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1E" w:rsidRDefault="003C501E" w:rsidP="003C501E">
      <w:pPr>
        <w:shd w:val="clear" w:color="auto" w:fill="FFFFFF"/>
        <w:spacing w:after="0" w:line="378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Dunavecse Város Önkormányzat Dr Kolozs Gergely Kistérségi Egészségügyi Centrum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                        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"Közalkalmazottak jogállásáról szóló" 1992. évi XXXIII. törvény 20/A. • alapján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pályázatot hirdet</w:t>
      </w:r>
    </w:p>
    <w:p w:rsidR="003C501E" w:rsidRDefault="003C501E" w:rsidP="003C501E">
      <w:pPr>
        <w:shd w:val="clear" w:color="auto" w:fill="FFFFFF"/>
        <w:spacing w:before="284"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asszisztens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munkakör betöltésére.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közalkalmazotti jogviszony időtartama:</w:t>
      </w:r>
      <w:r w:rsidR="009227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</w:t>
      </w:r>
      <w:r w:rsidR="00922775" w:rsidRPr="0092277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hu-HU"/>
        </w:rPr>
        <w:t xml:space="preserve">Egy év, </w:t>
      </w:r>
      <w:r w:rsidR="00922775" w:rsidRPr="00922775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határozott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idejű közalkalmazotti jogviszony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Teljes munkaidő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helye:</w:t>
      </w:r>
    </w:p>
    <w:p w:rsid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6087 Dunavecse, Vasút utca 8.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 feladatok:</w:t>
      </w:r>
    </w:p>
    <w:p w:rsidR="00E742E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</w:t>
      </w:r>
      <w:r w:rsidR="00922775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szakrendelő szakrendelésein asszisztensi feledatok, a recepción betegirányítási feladatok elvégzése a beosztás alapján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 a "Közalkalmazottak jogállásáról szóló" 1992. évi XXXIII. törvény rendelkezései az irányadók.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3C501E" w:rsidRPr="003C501E" w:rsidRDefault="003C501E" w:rsidP="003C501E">
      <w:pPr>
        <w:shd w:val="clear" w:color="auto" w:fill="FFFFFF"/>
        <w:spacing w:after="284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Középiskola/gimnázium,</w:t>
      </w:r>
    </w:p>
    <w:p w:rsidR="003C501E" w:rsidRPr="003C501E" w:rsidRDefault="00B9232B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   </w:t>
      </w:r>
      <w:r w:rsidR="003C501E"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OKJ-s Ápoló (55) vagy (54), Felnőtt szakápoló,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gyakorló ápoló</w:t>
      </w:r>
      <w:r w:rsidR="003C501E"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képesítés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magyar állampolgár, egészségügyi alkalmasság, büntetlen előélet, cselekvőképesség</w:t>
      </w:r>
    </w:p>
    <w:p w:rsidR="003C501E" w:rsidRPr="003C501E" w:rsidRDefault="003C501E" w:rsidP="003C501E">
      <w:pPr>
        <w:shd w:val="clear" w:color="auto" w:fill="FFFFFF"/>
        <w:spacing w:before="284" w:after="284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bookmarkStart w:id="0" w:name="_GoBack"/>
      <w:bookmarkEnd w:id="0"/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részeként benyújtandó iratok, igazolások: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Részletes szakmai önéletrajz, a jelentkező személyi adataival, elérhetőségével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végzettséget és szakirányú szakképzettséget igazoló okiratok hiteles másolata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érvényes működési engedély és érvényes szakdolgozói kamarai tagsági igazolás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3 hónapnál nem régebbi erkölcsi bizonyítvány, vagy nyilatkozat büntetlen előéletről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</w:t>
      </w:r>
      <w:r w:rsidR="00E742E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   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nyilatkozat, ill. hozzájárulás arra vonatkozóan, hogy a jelentkezési dokumentációjába </w:t>
      </w:r>
      <w:r w:rsidR="00E742E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       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eljárásban résztvevő</w:t>
      </w:r>
      <w:r w:rsidR="00E742E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k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betekinthetnek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lastRenderedPageBreak/>
        <w:t>A munkakör betölthető</w:t>
      </w:r>
      <w:r w:rsidR="00E742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2017. június 12</w:t>
      </w:r>
      <w:r w:rsidR="00E742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-től.</w:t>
      </w:r>
    </w:p>
    <w:p w:rsid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 2017. </w:t>
      </w:r>
      <w:r w:rsidR="00FB4B52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május 31.</w:t>
      </w:r>
    </w:p>
    <w:p w:rsidR="00A40683" w:rsidRPr="003C501E" w:rsidRDefault="00A40683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megfelelőnek ítélt pályázatok beadóit a felvételi beszélgetés időpontjáról értesítjük.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  Elektronikus úton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Banyári Istvánné, intézetvezető főnővér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részére </w:t>
      </w:r>
      <w:r w:rsidR="00FB4B52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a </w:t>
      </w:r>
      <w:hyperlink r:id="rId7" w:history="1">
        <w:r w:rsidR="00FB4B52" w:rsidRPr="00A1583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judit.banyari@gmail.com</w:t>
        </w:r>
      </w:hyperlink>
      <w:r w:rsidR="00FB4B52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2D448C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E-mail címen keresztül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elbírálásának határideje: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 2017. június </w:t>
      </w:r>
      <w:r w:rsidR="002D448C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7.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pályázati kiírás további közzétételének helye, ideje: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</w:t>
      </w:r>
      <w:hyperlink r:id="rId8" w:history="1">
        <w:r w:rsidR="002D448C" w:rsidRPr="003C2C89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www.dunavecse.hu</w:t>
        </w:r>
      </w:hyperlink>
      <w:r w:rsidR="002D448C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- 2017. május 1</w:t>
      </w:r>
      <w:r w:rsidR="002D448C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5</w:t>
      </w: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</w:t>
      </w:r>
    </w:p>
    <w:p w:rsidR="003C501E" w:rsidRPr="003C501E" w:rsidRDefault="003C501E" w:rsidP="003C501E">
      <w:pPr>
        <w:shd w:val="clear" w:color="auto" w:fill="FFFFFF"/>
        <w:spacing w:after="0" w:line="315" w:lineRule="atLeast"/>
        <w:ind w:left="855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       www.meszk.hu - 2017. </w:t>
      </w:r>
      <w:r w:rsidR="002D448C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május 15.</w:t>
      </w:r>
    </w:p>
    <w:p w:rsidR="003C501E" w:rsidRPr="003C501E" w:rsidRDefault="003C501E" w:rsidP="003C501E">
      <w:pPr>
        <w:shd w:val="clear" w:color="auto" w:fill="FFFFFF"/>
        <w:spacing w:before="284"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munkáltatóval kapcsolatban inform</w:t>
      </w:r>
      <w:r w:rsidR="002D44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ációt a www.dunavecseszakrendelo</w:t>
      </w:r>
      <w:r w:rsidRPr="003C50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.hu honlapon szerezhet.</w:t>
      </w:r>
    </w:p>
    <w:p w:rsidR="003C501E" w:rsidRPr="003C501E" w:rsidRDefault="003C501E" w:rsidP="003C501E">
      <w:pPr>
        <w:spacing w:after="0" w:line="378" w:lineRule="atLeast"/>
        <w:jc w:val="both"/>
        <w:textAlignment w:val="center"/>
        <w:rPr>
          <w:rFonts w:ascii="Times New Roman" w:eastAsia="Times New Roman" w:hAnsi="Times New Roman" w:cs="Times New Roman"/>
          <w:color w:val="2D2D2D"/>
          <w:sz w:val="24"/>
          <w:szCs w:val="24"/>
          <w:lang w:eastAsia="hu-HU"/>
        </w:rPr>
      </w:pPr>
    </w:p>
    <w:p w:rsidR="00C642C7" w:rsidRDefault="00C642C7" w:rsidP="003C50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775" w:rsidRDefault="00922775" w:rsidP="003C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Dunavecse, 2017. május 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 Darabos Zoltán</w:t>
      </w:r>
    </w:p>
    <w:p w:rsidR="00922775" w:rsidRPr="003C501E" w:rsidRDefault="00922775" w:rsidP="003C50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igazgató főorvos</w:t>
      </w:r>
    </w:p>
    <w:sectPr w:rsidR="00922775" w:rsidRPr="003C5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776" w:rsidRDefault="00FF0776" w:rsidP="00121A97">
      <w:pPr>
        <w:spacing w:after="0" w:line="240" w:lineRule="auto"/>
      </w:pPr>
      <w:r>
        <w:separator/>
      </w:r>
    </w:p>
  </w:endnote>
  <w:endnote w:type="continuationSeparator" w:id="0">
    <w:p w:rsidR="00FF0776" w:rsidRDefault="00FF0776" w:rsidP="0012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776" w:rsidRDefault="00FF0776" w:rsidP="00121A97">
      <w:pPr>
        <w:spacing w:after="0" w:line="240" w:lineRule="auto"/>
      </w:pPr>
      <w:r>
        <w:separator/>
      </w:r>
    </w:p>
  </w:footnote>
  <w:footnote w:type="continuationSeparator" w:id="0">
    <w:p w:rsidR="00FF0776" w:rsidRDefault="00FF0776" w:rsidP="0012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973"/>
    <w:multiLevelType w:val="hybridMultilevel"/>
    <w:tmpl w:val="5406DE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75418"/>
    <w:multiLevelType w:val="hybridMultilevel"/>
    <w:tmpl w:val="8872F9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5997"/>
    <w:multiLevelType w:val="hybridMultilevel"/>
    <w:tmpl w:val="810666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26D7F"/>
    <w:multiLevelType w:val="hybridMultilevel"/>
    <w:tmpl w:val="F626AE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71304"/>
    <w:multiLevelType w:val="hybridMultilevel"/>
    <w:tmpl w:val="7C24EE2C"/>
    <w:lvl w:ilvl="0" w:tplc="73DC2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F1383"/>
    <w:multiLevelType w:val="hybridMultilevel"/>
    <w:tmpl w:val="269693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26057"/>
    <w:multiLevelType w:val="hybridMultilevel"/>
    <w:tmpl w:val="8E1410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3085D"/>
    <w:multiLevelType w:val="hybridMultilevel"/>
    <w:tmpl w:val="5A1A1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54F25"/>
    <w:multiLevelType w:val="hybridMultilevel"/>
    <w:tmpl w:val="786058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4243C"/>
    <w:multiLevelType w:val="hybridMultilevel"/>
    <w:tmpl w:val="B40A70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20D9B"/>
    <w:multiLevelType w:val="hybridMultilevel"/>
    <w:tmpl w:val="2D02F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C3BC8"/>
    <w:multiLevelType w:val="hybridMultilevel"/>
    <w:tmpl w:val="0C9E56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51106"/>
    <w:multiLevelType w:val="hybridMultilevel"/>
    <w:tmpl w:val="761CA3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20BA8"/>
    <w:multiLevelType w:val="hybridMultilevel"/>
    <w:tmpl w:val="997CD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62DD0"/>
    <w:multiLevelType w:val="hybridMultilevel"/>
    <w:tmpl w:val="A588F7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62A54"/>
    <w:multiLevelType w:val="hybridMultilevel"/>
    <w:tmpl w:val="05B69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1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0"/>
  </w:num>
  <w:num w:numId="12">
    <w:abstractNumId w:val="2"/>
  </w:num>
  <w:num w:numId="13">
    <w:abstractNumId w:val="14"/>
  </w:num>
  <w:num w:numId="14">
    <w:abstractNumId w:val="15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88"/>
    <w:rsid w:val="00004E89"/>
    <w:rsid w:val="000C7240"/>
    <w:rsid w:val="00121A97"/>
    <w:rsid w:val="001269A5"/>
    <w:rsid w:val="0013461E"/>
    <w:rsid w:val="0013715A"/>
    <w:rsid w:val="0014512C"/>
    <w:rsid w:val="001D194F"/>
    <w:rsid w:val="002046B8"/>
    <w:rsid w:val="00220334"/>
    <w:rsid w:val="002411E5"/>
    <w:rsid w:val="00241529"/>
    <w:rsid w:val="002A3A78"/>
    <w:rsid w:val="002B48C2"/>
    <w:rsid w:val="002C0B2C"/>
    <w:rsid w:val="002C5EEB"/>
    <w:rsid w:val="002D448C"/>
    <w:rsid w:val="003365CF"/>
    <w:rsid w:val="00360865"/>
    <w:rsid w:val="003B28AE"/>
    <w:rsid w:val="003C501E"/>
    <w:rsid w:val="003D72CA"/>
    <w:rsid w:val="0043276C"/>
    <w:rsid w:val="00453355"/>
    <w:rsid w:val="00454316"/>
    <w:rsid w:val="00486906"/>
    <w:rsid w:val="004A695C"/>
    <w:rsid w:val="004A7E1A"/>
    <w:rsid w:val="004B568E"/>
    <w:rsid w:val="004F4E86"/>
    <w:rsid w:val="00540275"/>
    <w:rsid w:val="00597311"/>
    <w:rsid w:val="00601A88"/>
    <w:rsid w:val="0061544C"/>
    <w:rsid w:val="0064300A"/>
    <w:rsid w:val="00687B85"/>
    <w:rsid w:val="00691020"/>
    <w:rsid w:val="006C11FB"/>
    <w:rsid w:val="007646FF"/>
    <w:rsid w:val="00770455"/>
    <w:rsid w:val="007A0DEF"/>
    <w:rsid w:val="008212B3"/>
    <w:rsid w:val="00826D73"/>
    <w:rsid w:val="00830878"/>
    <w:rsid w:val="008413B7"/>
    <w:rsid w:val="00881012"/>
    <w:rsid w:val="008A08E6"/>
    <w:rsid w:val="008B27DC"/>
    <w:rsid w:val="008C7CF2"/>
    <w:rsid w:val="008F76FF"/>
    <w:rsid w:val="00913826"/>
    <w:rsid w:val="00922775"/>
    <w:rsid w:val="00943A2D"/>
    <w:rsid w:val="009A24EC"/>
    <w:rsid w:val="009B0E01"/>
    <w:rsid w:val="00A05069"/>
    <w:rsid w:val="00A073CD"/>
    <w:rsid w:val="00A40683"/>
    <w:rsid w:val="00A65EF6"/>
    <w:rsid w:val="00A96D6D"/>
    <w:rsid w:val="00AD229C"/>
    <w:rsid w:val="00B60EFB"/>
    <w:rsid w:val="00B61AC8"/>
    <w:rsid w:val="00B8042C"/>
    <w:rsid w:val="00B9032A"/>
    <w:rsid w:val="00B9232B"/>
    <w:rsid w:val="00B9721A"/>
    <w:rsid w:val="00BB282D"/>
    <w:rsid w:val="00BC69B0"/>
    <w:rsid w:val="00BE2462"/>
    <w:rsid w:val="00C642C7"/>
    <w:rsid w:val="00C9114F"/>
    <w:rsid w:val="00CB3F9F"/>
    <w:rsid w:val="00D05908"/>
    <w:rsid w:val="00D225DD"/>
    <w:rsid w:val="00D329D9"/>
    <w:rsid w:val="00D568FC"/>
    <w:rsid w:val="00D62292"/>
    <w:rsid w:val="00E742EE"/>
    <w:rsid w:val="00F51A58"/>
    <w:rsid w:val="00F62FA5"/>
    <w:rsid w:val="00F808A7"/>
    <w:rsid w:val="00FB4B52"/>
    <w:rsid w:val="00F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CD274"/>
  <w15:chartTrackingRefBased/>
  <w15:docId w15:val="{3D3FB426-121E-4C21-BB75-87FC13F3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27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2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1A97"/>
  </w:style>
  <w:style w:type="paragraph" w:styleId="llb">
    <w:name w:val="footer"/>
    <w:basedOn w:val="Norml"/>
    <w:link w:val="llbChar"/>
    <w:uiPriority w:val="99"/>
    <w:unhideWhenUsed/>
    <w:rsid w:val="0012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1A97"/>
  </w:style>
  <w:style w:type="paragraph" w:styleId="Listaszerbekezds">
    <w:name w:val="List Paragraph"/>
    <w:basedOn w:val="Norml"/>
    <w:uiPriority w:val="34"/>
    <w:qFormat/>
    <w:rsid w:val="001269A5"/>
    <w:pPr>
      <w:ind w:left="720"/>
      <w:contextualSpacing/>
    </w:pPr>
  </w:style>
  <w:style w:type="table" w:styleId="Rcsostblzat">
    <w:name w:val="Table Grid"/>
    <w:basedOn w:val="Normltblzat"/>
    <w:uiPriority w:val="39"/>
    <w:rsid w:val="008B2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6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0865"/>
    <w:rPr>
      <w:rFonts w:ascii="Segoe UI" w:hAnsi="Segoe UI" w:cs="Segoe UI"/>
      <w:sz w:val="18"/>
      <w:szCs w:val="18"/>
    </w:rPr>
  </w:style>
  <w:style w:type="character" w:customStyle="1" w:styleId="msonormal1">
    <w:name w:val="msonormal1"/>
    <w:basedOn w:val="Bekezdsalapbettpusa"/>
    <w:rsid w:val="003C501E"/>
  </w:style>
  <w:style w:type="paragraph" w:styleId="NormlWeb">
    <w:name w:val="Normal (Web)"/>
    <w:basedOn w:val="Norml"/>
    <w:uiPriority w:val="99"/>
    <w:semiHidden/>
    <w:unhideWhenUsed/>
    <w:rsid w:val="003C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3C501E"/>
  </w:style>
  <w:style w:type="character" w:customStyle="1" w:styleId="msolarger">
    <w:name w:val="msolarger"/>
    <w:basedOn w:val="Bekezdsalapbettpusa"/>
    <w:rsid w:val="003C501E"/>
  </w:style>
  <w:style w:type="character" w:styleId="Kiemels2">
    <w:name w:val="Strong"/>
    <w:basedOn w:val="Bekezdsalapbettpusa"/>
    <w:uiPriority w:val="22"/>
    <w:qFormat/>
    <w:rsid w:val="003C501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2D44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8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navecs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dit.banya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297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fonix</dc:creator>
  <cp:keywords/>
  <dc:description/>
  <cp:lastModifiedBy>fonix</cp:lastModifiedBy>
  <cp:revision>4</cp:revision>
  <cp:lastPrinted>2017-04-10T07:20:00Z</cp:lastPrinted>
  <dcterms:created xsi:type="dcterms:W3CDTF">2017-05-15T12:41:00Z</dcterms:created>
  <dcterms:modified xsi:type="dcterms:W3CDTF">2017-05-15T13:53:00Z</dcterms:modified>
</cp:coreProperties>
</file>